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75"/>
      </w:tblGrid>
      <w:tr w:rsidR="00597ECA" w:rsidRPr="00BF517A" w14:paraId="68D43973" w14:textId="77777777" w:rsidTr="004456A7">
        <w:trPr>
          <w:trHeight w:val="128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29A5D" w14:textId="77777777" w:rsidR="00597ECA" w:rsidRPr="009E55A9" w:rsidRDefault="00597ECA" w:rsidP="004456A7">
            <w:pPr>
              <w:jc w:val="both"/>
            </w:pPr>
            <w:r w:rsidRPr="009E55A9">
              <w:rPr>
                <w:noProof/>
              </w:rPr>
              <w:drawing>
                <wp:inline distT="0" distB="0" distL="0" distR="0" wp14:anchorId="5C2B066D" wp14:editId="00353619">
                  <wp:extent cx="695325" cy="609600"/>
                  <wp:effectExtent l="0" t="0" r="9525" b="0"/>
                  <wp:docPr id="1" name="Picture 1" descr="LOGO CARI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CARIT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8BF60" w14:textId="77777777" w:rsidR="00597ECA" w:rsidRPr="009F7349" w:rsidRDefault="00597ECA" w:rsidP="004456A7">
            <w:pPr>
              <w:ind w:hanging="18"/>
              <w:jc w:val="both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C</w:t>
            </w:r>
            <w:r w:rsidRPr="009F7349">
              <w:rPr>
                <w:b/>
                <w:color w:val="FF0000"/>
                <w:sz w:val="12"/>
              </w:rPr>
              <w:t>ARITAS PHÁT DIỆM</w:t>
            </w: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14:paraId="63827454" w14:textId="77777777" w:rsidR="00597ECA" w:rsidRPr="00BF517A" w:rsidRDefault="00597ECA" w:rsidP="004456A7">
            <w:pPr>
              <w:spacing w:line="276" w:lineRule="auto"/>
              <w:jc w:val="both"/>
              <w:rPr>
                <w:sz w:val="24"/>
              </w:rPr>
            </w:pPr>
            <w:r w:rsidRPr="00BF517A">
              <w:rPr>
                <w:sz w:val="24"/>
              </w:rPr>
              <w:t>BAN BAXH – CARITAS PHÁT DIỆM</w:t>
            </w:r>
          </w:p>
          <w:p w14:paraId="1EB5AC09" w14:textId="77777777" w:rsidR="00597ECA" w:rsidRPr="00BF517A" w:rsidRDefault="00597ECA" w:rsidP="004456A7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</w:rPr>
            </w:pPr>
            <w:r w:rsidRPr="00BF517A">
              <w:rPr>
                <w:color w:val="222222"/>
                <w:sz w:val="24"/>
              </w:rPr>
              <w:t>Tòa Giám Mục Phát Diệm - 75 Phát Diệm Đông - Kim Sơn - Ninh Bình</w:t>
            </w:r>
          </w:p>
          <w:p w14:paraId="3A958FDD" w14:textId="77777777" w:rsidR="00597ECA" w:rsidRPr="00BF517A" w:rsidRDefault="00597ECA" w:rsidP="004456A7">
            <w:pPr>
              <w:spacing w:line="276" w:lineRule="auto"/>
              <w:jc w:val="both"/>
              <w:rPr>
                <w:sz w:val="24"/>
              </w:rPr>
            </w:pPr>
            <w:r w:rsidRPr="00BF517A">
              <w:rPr>
                <w:sz w:val="24"/>
              </w:rPr>
              <w:t xml:space="preserve">Email: </w:t>
            </w:r>
            <w:hyperlink r:id="rId6" w:history="1">
              <w:r w:rsidRPr="00BF517A">
                <w:rPr>
                  <w:rStyle w:val="Hyperlink"/>
                  <w:rFonts w:eastAsiaTheme="majorEastAsia"/>
                  <w:sz w:val="24"/>
                </w:rPr>
                <w:t>caritasphatdiem@gmail.com</w:t>
              </w:r>
            </w:hyperlink>
          </w:p>
          <w:p w14:paraId="16BCECC7" w14:textId="77777777" w:rsidR="00597ECA" w:rsidRPr="00BF517A" w:rsidRDefault="00597ECA" w:rsidP="004456A7">
            <w:pPr>
              <w:spacing w:line="276" w:lineRule="auto"/>
              <w:ind w:left="180" w:hanging="180"/>
              <w:jc w:val="both"/>
              <w:rPr>
                <w:sz w:val="24"/>
              </w:rPr>
            </w:pPr>
            <w:r w:rsidRPr="00BF517A">
              <w:rPr>
                <w:sz w:val="24"/>
              </w:rPr>
              <w:t>ĐT: 0947778989</w:t>
            </w:r>
          </w:p>
        </w:tc>
      </w:tr>
    </w:tbl>
    <w:p w14:paraId="30ACE298" w14:textId="77777777" w:rsidR="00597ECA" w:rsidRDefault="00597ECA" w:rsidP="00597ECA">
      <w:pPr>
        <w:jc w:val="both"/>
      </w:pPr>
    </w:p>
    <w:p w14:paraId="737DB7AF" w14:textId="590DB88F" w:rsidR="00597ECA" w:rsidRPr="001A4957" w:rsidRDefault="00597ECA" w:rsidP="00597ECA">
      <w:pPr>
        <w:spacing w:before="120" w:after="120"/>
        <w:jc w:val="right"/>
        <w:rPr>
          <w:sz w:val="26"/>
          <w:szCs w:val="26"/>
        </w:rPr>
      </w:pPr>
      <w:r w:rsidRPr="004F1CA3">
        <w:rPr>
          <w:i/>
          <w:sz w:val="24"/>
          <w:szCs w:val="22"/>
        </w:rPr>
        <w:t xml:space="preserve">                                                  </w:t>
      </w:r>
      <w:r w:rsidRPr="001A4957">
        <w:rPr>
          <w:i/>
          <w:sz w:val="26"/>
          <w:szCs w:val="26"/>
        </w:rPr>
        <w:t xml:space="preserve"> Phát Diệm,</w:t>
      </w:r>
      <w:r w:rsidRPr="001A4957">
        <w:rPr>
          <w:sz w:val="26"/>
          <w:szCs w:val="26"/>
        </w:rPr>
        <w:t xml:space="preserve"> ngày 5 tháng 3 năm 2025</w:t>
      </w:r>
    </w:p>
    <w:p w14:paraId="32136E4E" w14:textId="7ABCD2FF" w:rsidR="004F1CA3" w:rsidRPr="001A4957" w:rsidRDefault="00597ECA" w:rsidP="001A4957">
      <w:pPr>
        <w:spacing w:before="120" w:after="120"/>
        <w:jc w:val="center"/>
        <w:rPr>
          <w:b/>
          <w:i/>
          <w:sz w:val="36"/>
          <w:szCs w:val="36"/>
        </w:rPr>
      </w:pPr>
      <w:r w:rsidRPr="001A4957">
        <w:rPr>
          <w:b/>
          <w:i/>
          <w:sz w:val="36"/>
          <w:szCs w:val="36"/>
        </w:rPr>
        <w:t>Thư mời</w:t>
      </w:r>
    </w:p>
    <w:p w14:paraId="11C69F0C" w14:textId="0443A4BC" w:rsidR="00BA570A" w:rsidRPr="001A4957" w:rsidRDefault="00937334" w:rsidP="00BA570A">
      <w:pPr>
        <w:spacing w:before="120" w:after="120"/>
        <w:jc w:val="center"/>
        <w:rPr>
          <w:b/>
          <w:sz w:val="26"/>
          <w:szCs w:val="26"/>
        </w:rPr>
      </w:pPr>
      <w:r w:rsidRPr="001A4957">
        <w:rPr>
          <w:b/>
          <w:sz w:val="26"/>
          <w:szCs w:val="26"/>
        </w:rPr>
        <w:t>TĨNH TÂM</w:t>
      </w:r>
      <w:r w:rsidR="00597ECA" w:rsidRPr="001A4957">
        <w:rPr>
          <w:b/>
          <w:sz w:val="26"/>
          <w:szCs w:val="26"/>
        </w:rPr>
        <w:t xml:space="preserve">  - HÀNH HƯƠNG</w:t>
      </w:r>
      <w:r w:rsidR="00BA570A" w:rsidRPr="001A4957">
        <w:rPr>
          <w:b/>
          <w:sz w:val="26"/>
          <w:szCs w:val="26"/>
        </w:rPr>
        <w:t xml:space="preserve"> CỦA BAN CARITAS </w:t>
      </w:r>
    </w:p>
    <w:p w14:paraId="1C0524B6" w14:textId="5EFA7BBB" w:rsidR="00BA570A" w:rsidRPr="001A4957" w:rsidRDefault="00BA570A" w:rsidP="00BA570A">
      <w:pPr>
        <w:spacing w:before="120" w:after="120"/>
        <w:jc w:val="center"/>
        <w:rPr>
          <w:b/>
          <w:sz w:val="26"/>
          <w:szCs w:val="26"/>
        </w:rPr>
      </w:pPr>
      <w:r w:rsidRPr="001A4957">
        <w:rPr>
          <w:b/>
          <w:sz w:val="26"/>
          <w:szCs w:val="26"/>
        </w:rPr>
        <w:t>&amp; BAN LOAN BÁO TIN MỪNG GIÁO PHẬN</w:t>
      </w:r>
      <w:r w:rsidR="00B037CB" w:rsidRPr="001A4957">
        <w:rPr>
          <w:b/>
          <w:sz w:val="26"/>
          <w:szCs w:val="26"/>
        </w:rPr>
        <w:t xml:space="preserve"> PHÁT DIỆM</w:t>
      </w:r>
    </w:p>
    <w:p w14:paraId="76174209" w14:textId="77777777" w:rsidR="00BA570A" w:rsidRPr="001A4957" w:rsidRDefault="00BA570A" w:rsidP="00597ECA">
      <w:pPr>
        <w:spacing w:before="120" w:after="120"/>
        <w:jc w:val="both"/>
        <w:rPr>
          <w:sz w:val="26"/>
          <w:szCs w:val="26"/>
        </w:rPr>
      </w:pPr>
    </w:p>
    <w:p w14:paraId="57803B57" w14:textId="5B2929D7" w:rsidR="004557AF" w:rsidRPr="001A4957" w:rsidRDefault="00597ECA" w:rsidP="00597ECA">
      <w:pPr>
        <w:spacing w:before="120" w:after="120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Kính thưa Cha Tổng Đại Diện, Quý Cha Quản Hạt</w:t>
      </w:r>
      <w:r w:rsidR="004557AF" w:rsidRPr="001A4957">
        <w:rPr>
          <w:sz w:val="26"/>
          <w:szCs w:val="26"/>
        </w:rPr>
        <w:t xml:space="preserve"> và </w:t>
      </w:r>
      <w:r w:rsidRPr="001A4957">
        <w:rPr>
          <w:sz w:val="26"/>
          <w:szCs w:val="26"/>
        </w:rPr>
        <w:t>Quý Cha,</w:t>
      </w:r>
    </w:p>
    <w:p w14:paraId="71D7C6B3" w14:textId="38F77513" w:rsidR="000459C8" w:rsidRPr="001A4957" w:rsidRDefault="004E428F" w:rsidP="000459C8">
      <w:pPr>
        <w:spacing w:before="120" w:after="120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Nhân dịp Mùa Chay Thánh, đ</w:t>
      </w:r>
      <w:r w:rsidR="004557AF" w:rsidRPr="001A4957">
        <w:rPr>
          <w:sz w:val="26"/>
          <w:szCs w:val="26"/>
        </w:rPr>
        <w:t>ược sự quan tâm ân cần của Đức Cha Phêrô Giám Mục giáo phận Phát Diệm chúng ta.</w:t>
      </w:r>
      <w:r w:rsidRPr="001A4957">
        <w:rPr>
          <w:sz w:val="26"/>
          <w:szCs w:val="26"/>
        </w:rPr>
        <w:t xml:space="preserve"> Ban BAXH – Caritas, và ban Loan báo Tin Mừng c</w:t>
      </w:r>
      <w:r w:rsidR="004557AF" w:rsidRPr="001A4957">
        <w:rPr>
          <w:sz w:val="26"/>
          <w:szCs w:val="26"/>
        </w:rPr>
        <w:t>húng con tổ</w:t>
      </w:r>
      <w:r w:rsidR="00937334" w:rsidRPr="001A4957">
        <w:rPr>
          <w:sz w:val="26"/>
          <w:szCs w:val="26"/>
        </w:rPr>
        <w:t xml:space="preserve"> chức</w:t>
      </w:r>
      <w:r w:rsidR="004557AF" w:rsidRPr="001A4957">
        <w:rPr>
          <w:sz w:val="26"/>
          <w:szCs w:val="26"/>
        </w:rPr>
        <w:t xml:space="preserve"> </w:t>
      </w:r>
      <w:r w:rsidR="00937334" w:rsidRPr="001A4957">
        <w:rPr>
          <w:sz w:val="26"/>
          <w:szCs w:val="26"/>
        </w:rPr>
        <w:t>buổi tĩnh tâm</w:t>
      </w:r>
      <w:r w:rsidRPr="001A4957">
        <w:rPr>
          <w:sz w:val="26"/>
          <w:szCs w:val="26"/>
        </w:rPr>
        <w:t xml:space="preserve"> nhìn lại những công việc đang làm </w:t>
      </w:r>
      <w:r w:rsidR="004557AF" w:rsidRPr="001A4957">
        <w:rPr>
          <w:sz w:val="26"/>
          <w:szCs w:val="26"/>
        </w:rPr>
        <w:t>và hành hương Năm Thánh cho của những anh chị em đã phục vụ nơi các giáo xứ,</w:t>
      </w:r>
      <w:r w:rsidR="000459C8" w:rsidRPr="001A4957">
        <w:rPr>
          <w:sz w:val="26"/>
          <w:szCs w:val="26"/>
        </w:rPr>
        <w:t xml:space="preserve"> với: chủ đề</w:t>
      </w:r>
      <w:r w:rsidR="00C53945" w:rsidRPr="001A4957">
        <w:rPr>
          <w:sz w:val="26"/>
          <w:szCs w:val="26"/>
        </w:rPr>
        <w:t xml:space="preserve">: </w:t>
      </w:r>
      <w:r w:rsidR="00597ECA" w:rsidRPr="001A4957">
        <w:rPr>
          <w:b/>
          <w:bCs/>
          <w:color w:val="0070C0"/>
          <w:sz w:val="26"/>
          <w:szCs w:val="26"/>
        </w:rPr>
        <w:t>“</w:t>
      </w:r>
      <w:r w:rsidR="004557AF" w:rsidRPr="001A4957">
        <w:rPr>
          <w:b/>
          <w:bCs/>
          <w:i/>
          <w:iCs/>
          <w:color w:val="0070C0"/>
          <w:sz w:val="26"/>
          <w:szCs w:val="26"/>
          <w:u w:val="single"/>
          <w:shd w:val="clear" w:color="auto" w:fill="FFFFFF"/>
        </w:rPr>
        <w:t>Những người</w:t>
      </w:r>
      <w:r w:rsidR="00597ECA" w:rsidRPr="001A4957">
        <w:rPr>
          <w:b/>
          <w:bCs/>
          <w:i/>
          <w:iCs/>
          <w:color w:val="0070C0"/>
          <w:sz w:val="26"/>
          <w:szCs w:val="26"/>
          <w:u w:val="single"/>
          <w:shd w:val="clear" w:color="auto" w:fill="FFFFFF"/>
        </w:rPr>
        <w:t xml:space="preserve"> </w:t>
      </w:r>
      <w:r w:rsidR="004557AF" w:rsidRPr="001A4957">
        <w:rPr>
          <w:b/>
          <w:bCs/>
          <w:i/>
          <w:iCs/>
          <w:color w:val="0070C0"/>
          <w:sz w:val="26"/>
          <w:szCs w:val="26"/>
          <w:u w:val="single"/>
          <w:shd w:val="clear" w:color="auto" w:fill="FFFFFF"/>
        </w:rPr>
        <w:t>hương</w:t>
      </w:r>
      <w:r w:rsidR="00597ECA" w:rsidRPr="001A4957">
        <w:rPr>
          <w:b/>
          <w:bCs/>
          <w:i/>
          <w:iCs/>
          <w:color w:val="0070C0"/>
          <w:sz w:val="26"/>
          <w:szCs w:val="26"/>
          <w:u w:val="single"/>
          <w:shd w:val="clear" w:color="auto" w:fill="FFFFFF"/>
        </w:rPr>
        <w:t xml:space="preserve"> hy vọng</w:t>
      </w:r>
      <w:r w:rsidR="004557AF" w:rsidRPr="001A4957">
        <w:rPr>
          <w:b/>
          <w:bCs/>
          <w:i/>
          <w:iCs/>
          <w:color w:val="0070C0"/>
          <w:sz w:val="26"/>
          <w:szCs w:val="26"/>
          <w:shd w:val="clear" w:color="auto" w:fill="FFFFFF"/>
        </w:rPr>
        <w:t>”</w:t>
      </w:r>
      <w:r w:rsidR="00597ECA" w:rsidRPr="001A4957">
        <w:rPr>
          <w:color w:val="00B0F0"/>
          <w:sz w:val="26"/>
          <w:szCs w:val="26"/>
        </w:rPr>
        <w:t xml:space="preserve">  </w:t>
      </w:r>
    </w:p>
    <w:p w14:paraId="0AC96A45" w14:textId="3FA895B9" w:rsidR="000459C8" w:rsidRPr="001A4957" w:rsidRDefault="000459C8" w:rsidP="00597ECA">
      <w:pPr>
        <w:spacing w:before="120"/>
        <w:jc w:val="both"/>
        <w:rPr>
          <w:color w:val="FF0000"/>
          <w:sz w:val="26"/>
          <w:szCs w:val="26"/>
        </w:rPr>
      </w:pPr>
      <w:r w:rsidRPr="001A4957">
        <w:rPr>
          <w:b/>
          <w:bCs/>
          <w:sz w:val="26"/>
          <w:szCs w:val="26"/>
        </w:rPr>
        <w:t xml:space="preserve">                     </w:t>
      </w:r>
      <w:r w:rsidRPr="001A4957">
        <w:rPr>
          <w:b/>
          <w:bCs/>
          <w:color w:val="FF0000"/>
          <w:sz w:val="26"/>
          <w:szCs w:val="26"/>
        </w:rPr>
        <w:t>Vào Thứ Bảy ngày 15 tháng 03 năm 2025.</w:t>
      </w:r>
    </w:p>
    <w:p w14:paraId="21DC8D22" w14:textId="77777777" w:rsidR="00597ECA" w:rsidRPr="001A4957" w:rsidRDefault="00597ECA" w:rsidP="00597ECA">
      <w:pPr>
        <w:spacing w:before="120"/>
        <w:jc w:val="both"/>
        <w:rPr>
          <w:sz w:val="26"/>
          <w:szCs w:val="26"/>
        </w:rPr>
      </w:pPr>
    </w:p>
    <w:p w14:paraId="251F0401" w14:textId="77777777" w:rsidR="00597ECA" w:rsidRPr="001A4957" w:rsidRDefault="00597ECA" w:rsidP="00597ECA">
      <w:pPr>
        <w:pStyle w:val="ListParagraph"/>
        <w:numPr>
          <w:ilvl w:val="0"/>
          <w:numId w:val="1"/>
        </w:numPr>
        <w:spacing w:line="360" w:lineRule="auto"/>
        <w:ind w:hanging="357"/>
        <w:jc w:val="both"/>
        <w:rPr>
          <w:b/>
          <w:sz w:val="26"/>
          <w:szCs w:val="26"/>
        </w:rPr>
      </w:pPr>
      <w:r w:rsidRPr="001A4957">
        <w:rPr>
          <w:b/>
          <w:sz w:val="26"/>
          <w:szCs w:val="26"/>
        </w:rPr>
        <w:t>Địa điểm:</w:t>
      </w:r>
    </w:p>
    <w:p w14:paraId="31E96C1C" w14:textId="388A6C03" w:rsidR="00597ECA" w:rsidRPr="001A4957" w:rsidRDefault="004557AF" w:rsidP="00597ECA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Đền Thánh</w:t>
      </w:r>
      <w:r w:rsidR="00597ECA" w:rsidRPr="001A4957">
        <w:rPr>
          <w:sz w:val="26"/>
          <w:szCs w:val="26"/>
        </w:rPr>
        <w:t xml:space="preserve"> Phúc Nhạc, xóm 6 </w:t>
      </w:r>
      <w:r w:rsidR="00F41047">
        <w:rPr>
          <w:sz w:val="26"/>
          <w:szCs w:val="26"/>
        </w:rPr>
        <w:t xml:space="preserve">- </w:t>
      </w:r>
      <w:r w:rsidR="00597ECA" w:rsidRPr="001A4957">
        <w:rPr>
          <w:sz w:val="26"/>
          <w:szCs w:val="26"/>
        </w:rPr>
        <w:t>Khánh Nhạc – Yên Khánh – Ninh Bình.</w:t>
      </w:r>
    </w:p>
    <w:p w14:paraId="62E54E87" w14:textId="77777777" w:rsidR="00597ECA" w:rsidRPr="001A4957" w:rsidRDefault="00597ECA" w:rsidP="00597ECA">
      <w:pPr>
        <w:pStyle w:val="ListParagraph"/>
        <w:numPr>
          <w:ilvl w:val="0"/>
          <w:numId w:val="1"/>
        </w:numPr>
        <w:spacing w:line="360" w:lineRule="auto"/>
        <w:ind w:hanging="357"/>
        <w:jc w:val="both"/>
        <w:rPr>
          <w:b/>
          <w:sz w:val="26"/>
          <w:szCs w:val="26"/>
        </w:rPr>
      </w:pPr>
      <w:r w:rsidRPr="001A4957">
        <w:rPr>
          <w:b/>
          <w:sz w:val="26"/>
          <w:szCs w:val="26"/>
        </w:rPr>
        <w:t>Thành phần tham dự, chúng con trân trọng kính mời:</w:t>
      </w:r>
    </w:p>
    <w:p w14:paraId="12028183" w14:textId="0C377D0A" w:rsidR="00597ECA" w:rsidRPr="001A4957" w:rsidRDefault="00597ECA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Quý Cha Quản Hạt</w:t>
      </w:r>
      <w:r w:rsidR="001336FC" w:rsidRPr="001A4957">
        <w:rPr>
          <w:sz w:val="26"/>
          <w:szCs w:val="26"/>
        </w:rPr>
        <w:t>,</w:t>
      </w:r>
      <w:r w:rsidRPr="001A4957">
        <w:rPr>
          <w:sz w:val="26"/>
          <w:szCs w:val="26"/>
        </w:rPr>
        <w:t xml:space="preserve"> Quý Cha</w:t>
      </w:r>
      <w:r w:rsidR="001336FC" w:rsidRPr="001A4957">
        <w:rPr>
          <w:sz w:val="26"/>
          <w:szCs w:val="26"/>
        </w:rPr>
        <w:t xml:space="preserve"> và quý Phó Tế</w:t>
      </w:r>
    </w:p>
    <w:p w14:paraId="052F4AB9" w14:textId="5946BFA3" w:rsidR="00597ECA" w:rsidRPr="001A4957" w:rsidRDefault="00597ECA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 xml:space="preserve">Quý Cha, Quý Soeurs trong ban Caritas giáo phận và </w:t>
      </w:r>
      <w:r w:rsidR="001336FC" w:rsidRPr="001A4957">
        <w:rPr>
          <w:sz w:val="26"/>
          <w:szCs w:val="26"/>
        </w:rPr>
        <w:t>giáo Hạt</w:t>
      </w:r>
      <w:r w:rsidRPr="001A4957">
        <w:rPr>
          <w:sz w:val="26"/>
          <w:szCs w:val="26"/>
        </w:rPr>
        <w:t>.</w:t>
      </w:r>
    </w:p>
    <w:p w14:paraId="45469A28" w14:textId="5F111B74" w:rsidR="00F35F04" w:rsidRPr="001A4957" w:rsidRDefault="00F35F04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Quý cha, Quý Soeurs trong ban Truyền Giáo.</w:t>
      </w:r>
    </w:p>
    <w:p w14:paraId="578FABC7" w14:textId="77777777" w:rsidR="001336FC" w:rsidRPr="001A4957" w:rsidRDefault="00597ECA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 xml:space="preserve">Ban BAXH – Caritas các giáo xứ </w:t>
      </w:r>
      <w:r w:rsidRPr="001A4957">
        <w:rPr>
          <w:i/>
          <w:iCs/>
          <w:sz w:val="26"/>
          <w:szCs w:val="26"/>
        </w:rPr>
        <w:t>(mỗi giáo xứ 4 người)</w:t>
      </w:r>
      <w:r w:rsidR="00F35F04" w:rsidRPr="001A4957">
        <w:rPr>
          <w:i/>
          <w:iCs/>
          <w:sz w:val="26"/>
          <w:szCs w:val="26"/>
        </w:rPr>
        <w:t>,</w:t>
      </w:r>
    </w:p>
    <w:p w14:paraId="02523D4E" w14:textId="499563D4" w:rsidR="00597ECA" w:rsidRPr="001A4957" w:rsidRDefault="001336FC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B</w:t>
      </w:r>
      <w:r w:rsidR="00F35F04" w:rsidRPr="001A4957">
        <w:rPr>
          <w:sz w:val="26"/>
          <w:szCs w:val="26"/>
        </w:rPr>
        <w:t xml:space="preserve">an Truyền giáo các giáo xứ </w:t>
      </w:r>
      <w:r w:rsidR="00F35F04" w:rsidRPr="001A4957">
        <w:rPr>
          <w:i/>
          <w:iCs/>
          <w:sz w:val="26"/>
          <w:szCs w:val="26"/>
        </w:rPr>
        <w:t xml:space="preserve">(mỗi </w:t>
      </w:r>
      <w:r w:rsidRPr="001A4957">
        <w:rPr>
          <w:i/>
          <w:iCs/>
          <w:sz w:val="26"/>
          <w:szCs w:val="26"/>
        </w:rPr>
        <w:t xml:space="preserve">giáo </w:t>
      </w:r>
      <w:r w:rsidR="00F35F04" w:rsidRPr="001A4957">
        <w:rPr>
          <w:i/>
          <w:iCs/>
          <w:sz w:val="26"/>
          <w:szCs w:val="26"/>
        </w:rPr>
        <w:t>xứ 2 người)</w:t>
      </w:r>
    </w:p>
    <w:p w14:paraId="28067F40" w14:textId="3FCF014E" w:rsidR="00597ECA" w:rsidRPr="001A4957" w:rsidRDefault="001336FC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 xml:space="preserve">Tất cả </w:t>
      </w:r>
      <w:r w:rsidR="00597ECA" w:rsidRPr="001A4957">
        <w:rPr>
          <w:sz w:val="26"/>
          <w:szCs w:val="26"/>
        </w:rPr>
        <w:t>Trưởng, phó và những anh chị em tình nguyện viên thuộc các nhóm BVSS.</w:t>
      </w:r>
    </w:p>
    <w:p w14:paraId="1C4C90A6" w14:textId="59A0D4FB" w:rsidR="00597ECA" w:rsidRPr="001A4957" w:rsidRDefault="001336FC" w:rsidP="00597ECA">
      <w:pPr>
        <w:pStyle w:val="ListParagraph"/>
        <w:numPr>
          <w:ilvl w:val="0"/>
          <w:numId w:val="2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1A4957">
        <w:rPr>
          <w:sz w:val="26"/>
          <w:szCs w:val="26"/>
        </w:rPr>
        <w:t xml:space="preserve">Tất cả </w:t>
      </w:r>
      <w:r w:rsidR="00597ECA" w:rsidRPr="001A4957">
        <w:rPr>
          <w:sz w:val="26"/>
          <w:szCs w:val="26"/>
        </w:rPr>
        <w:t xml:space="preserve">Anh chị em </w:t>
      </w:r>
      <w:r w:rsidR="00937334" w:rsidRPr="001A4957">
        <w:rPr>
          <w:sz w:val="26"/>
          <w:szCs w:val="26"/>
        </w:rPr>
        <w:t xml:space="preserve">các nhóm </w:t>
      </w:r>
      <w:r w:rsidR="00597ECA" w:rsidRPr="001A4957">
        <w:rPr>
          <w:sz w:val="26"/>
          <w:szCs w:val="26"/>
        </w:rPr>
        <w:t xml:space="preserve">phục vụ nồi cơm và nồi cháo </w:t>
      </w:r>
      <w:r w:rsidRPr="001A4957">
        <w:rPr>
          <w:sz w:val="26"/>
          <w:szCs w:val="26"/>
        </w:rPr>
        <w:t>thiện nguyện nới các giáo xứ.</w:t>
      </w:r>
    </w:p>
    <w:p w14:paraId="4055E4FB" w14:textId="6E63F43B" w:rsidR="00597ECA" w:rsidRPr="001A4957" w:rsidRDefault="00597ECA" w:rsidP="00597ECA">
      <w:pPr>
        <w:spacing w:before="120"/>
        <w:jc w:val="both"/>
        <w:rPr>
          <w:sz w:val="26"/>
          <w:szCs w:val="26"/>
        </w:rPr>
      </w:pPr>
      <w:r w:rsidRPr="001A4957">
        <w:rPr>
          <w:sz w:val="26"/>
          <w:szCs w:val="26"/>
        </w:rPr>
        <w:t xml:space="preserve">Chúng con xin Quý Cha và anh chị em về tham dự ngày tĩnh tâm </w:t>
      </w:r>
      <w:r w:rsidR="001336FC" w:rsidRPr="001A4957">
        <w:rPr>
          <w:sz w:val="26"/>
          <w:szCs w:val="26"/>
        </w:rPr>
        <w:t xml:space="preserve">– hành hương, </w:t>
      </w:r>
      <w:r w:rsidRPr="001A4957">
        <w:rPr>
          <w:sz w:val="26"/>
          <w:szCs w:val="26"/>
        </w:rPr>
        <w:t>đông đủ để lắng nghe những tâm tình chia sẻ của vị Cha chung giáo phận.</w:t>
      </w:r>
    </w:p>
    <w:p w14:paraId="3A3E3F42" w14:textId="2E7B6E0B" w:rsidR="00597ECA" w:rsidRPr="001A4957" w:rsidRDefault="00597ECA" w:rsidP="00597ECA">
      <w:pPr>
        <w:spacing w:before="120"/>
        <w:jc w:val="both"/>
        <w:rPr>
          <w:sz w:val="26"/>
          <w:szCs w:val="26"/>
        </w:rPr>
      </w:pPr>
      <w:r w:rsidRPr="001A4957">
        <w:rPr>
          <w:sz w:val="26"/>
          <w:szCs w:val="26"/>
        </w:rPr>
        <w:t>Chúng con xin chân thành cám ơn.</w:t>
      </w:r>
    </w:p>
    <w:p w14:paraId="010DAB29" w14:textId="77777777" w:rsidR="00597ECA" w:rsidRPr="001A4957" w:rsidRDefault="00597ECA" w:rsidP="00597ECA">
      <w:pPr>
        <w:spacing w:before="120"/>
        <w:ind w:left="4320" w:firstLine="720"/>
        <w:jc w:val="both"/>
        <w:rPr>
          <w:sz w:val="26"/>
          <w:szCs w:val="26"/>
        </w:rPr>
      </w:pPr>
    </w:p>
    <w:p w14:paraId="046BF1C1" w14:textId="5B43160F" w:rsidR="00597ECA" w:rsidRPr="001A4957" w:rsidRDefault="00597ECA" w:rsidP="00597ECA">
      <w:pPr>
        <w:spacing w:before="120"/>
        <w:ind w:left="4320" w:firstLine="720"/>
        <w:jc w:val="both"/>
        <w:rPr>
          <w:b/>
          <w:bCs/>
          <w:sz w:val="26"/>
          <w:szCs w:val="26"/>
        </w:rPr>
      </w:pPr>
      <w:r w:rsidRPr="001A4957">
        <w:rPr>
          <w:b/>
          <w:bCs/>
          <w:sz w:val="26"/>
          <w:szCs w:val="26"/>
        </w:rPr>
        <w:t xml:space="preserve">T/M </w:t>
      </w:r>
      <w:r w:rsidR="004F1CA3" w:rsidRPr="001A4957">
        <w:rPr>
          <w:b/>
          <w:bCs/>
          <w:sz w:val="26"/>
          <w:szCs w:val="26"/>
        </w:rPr>
        <w:t>BAN TỔ CHỨC</w:t>
      </w:r>
    </w:p>
    <w:p w14:paraId="3C2632E2" w14:textId="33BC1797" w:rsidR="00597ECA" w:rsidRPr="001A4957" w:rsidRDefault="00597ECA" w:rsidP="00597ECA">
      <w:pPr>
        <w:ind w:left="4320" w:firstLine="720"/>
        <w:jc w:val="both"/>
        <w:rPr>
          <w:b/>
          <w:bCs/>
          <w:sz w:val="26"/>
          <w:szCs w:val="26"/>
        </w:rPr>
      </w:pPr>
      <w:r w:rsidRPr="001A4957">
        <w:rPr>
          <w:b/>
          <w:bCs/>
          <w:sz w:val="26"/>
          <w:szCs w:val="26"/>
        </w:rPr>
        <w:t>Lm</w:t>
      </w:r>
      <w:r w:rsidR="00510FFA" w:rsidRPr="001A4957">
        <w:rPr>
          <w:b/>
          <w:bCs/>
          <w:sz w:val="26"/>
          <w:szCs w:val="26"/>
        </w:rPr>
        <w:t xml:space="preserve">. </w:t>
      </w:r>
      <w:r w:rsidRPr="001A4957">
        <w:rPr>
          <w:b/>
          <w:bCs/>
          <w:sz w:val="26"/>
          <w:szCs w:val="26"/>
        </w:rPr>
        <w:t>Gioan Đỗ Văn Khoa</w:t>
      </w:r>
    </w:p>
    <w:p w14:paraId="470EB9BA" w14:textId="452B79A5" w:rsidR="004F1CA3" w:rsidRPr="001A4957" w:rsidRDefault="00510FFA" w:rsidP="00597ECA">
      <w:pPr>
        <w:ind w:left="4320" w:firstLine="720"/>
        <w:jc w:val="both"/>
        <w:rPr>
          <w:b/>
          <w:bCs/>
          <w:sz w:val="26"/>
          <w:szCs w:val="26"/>
        </w:rPr>
      </w:pPr>
      <w:r w:rsidRPr="001A4957">
        <w:rPr>
          <w:b/>
          <w:bCs/>
          <w:sz w:val="26"/>
          <w:szCs w:val="26"/>
        </w:rPr>
        <w:t xml:space="preserve">Lm. </w:t>
      </w:r>
      <w:r w:rsidR="004F1CA3" w:rsidRPr="001A4957">
        <w:rPr>
          <w:b/>
          <w:bCs/>
          <w:sz w:val="26"/>
          <w:szCs w:val="26"/>
        </w:rPr>
        <w:t>Giuse Vũ Văn Biển</w:t>
      </w:r>
    </w:p>
    <w:p w14:paraId="207AEF2A" w14:textId="77777777" w:rsidR="00597ECA" w:rsidRPr="001A4957" w:rsidRDefault="00597ECA" w:rsidP="00597ECA">
      <w:pPr>
        <w:ind w:left="4320" w:firstLine="720"/>
        <w:jc w:val="both"/>
        <w:rPr>
          <w:sz w:val="26"/>
          <w:szCs w:val="26"/>
        </w:rPr>
      </w:pPr>
    </w:p>
    <w:p w14:paraId="4D20574E" w14:textId="77777777" w:rsidR="004F1CA3" w:rsidRPr="001A4957" w:rsidRDefault="004F1CA3" w:rsidP="00597ECA">
      <w:pPr>
        <w:ind w:left="4320" w:firstLine="720"/>
        <w:jc w:val="both"/>
        <w:rPr>
          <w:sz w:val="26"/>
          <w:szCs w:val="26"/>
        </w:rPr>
      </w:pPr>
    </w:p>
    <w:p w14:paraId="6DF3CE35" w14:textId="77777777" w:rsidR="004F1CA3" w:rsidRDefault="004F1CA3" w:rsidP="00597ECA">
      <w:pPr>
        <w:ind w:left="4320" w:firstLine="720"/>
        <w:jc w:val="both"/>
      </w:pPr>
    </w:p>
    <w:p w14:paraId="5D58B94A" w14:textId="77777777" w:rsidR="004F1CA3" w:rsidRDefault="004F1CA3" w:rsidP="001A4957">
      <w:pPr>
        <w:jc w:val="both"/>
      </w:pPr>
    </w:p>
    <w:p w14:paraId="2735D76E" w14:textId="77777777" w:rsidR="00597ECA" w:rsidRDefault="00597ECA" w:rsidP="00597ECA">
      <w:pPr>
        <w:ind w:left="4320" w:firstLine="720"/>
        <w:jc w:val="both"/>
      </w:pPr>
      <w:bookmarkStart w:id="0" w:name="_Hlk160009380"/>
    </w:p>
    <w:p w14:paraId="273DF019" w14:textId="77777777" w:rsidR="00597ECA" w:rsidRPr="007C5E59" w:rsidRDefault="00597ECA" w:rsidP="00597ECA">
      <w:pPr>
        <w:spacing w:before="120" w:after="240"/>
        <w:jc w:val="center"/>
        <w:rPr>
          <w:b/>
        </w:rPr>
      </w:pPr>
      <w:r w:rsidRPr="007C5E59">
        <w:rPr>
          <w:b/>
        </w:rPr>
        <w:t>CHƯƠNG TRÌNH</w:t>
      </w:r>
    </w:p>
    <w:p w14:paraId="0E30AC9A" w14:textId="06A4D6C5" w:rsidR="00597ECA" w:rsidRPr="007C5E59" w:rsidRDefault="00597ECA" w:rsidP="00597ECA">
      <w:pPr>
        <w:spacing w:before="120" w:after="240"/>
        <w:jc w:val="center"/>
        <w:rPr>
          <w:b/>
        </w:rPr>
      </w:pPr>
      <w:r w:rsidRPr="007C5E59">
        <w:rPr>
          <w:b/>
        </w:rPr>
        <w:t xml:space="preserve">NGÀY TĨNH TÂM BAN CARITAS </w:t>
      </w:r>
      <w:r w:rsidR="001336FC">
        <w:rPr>
          <w:b/>
        </w:rPr>
        <w:t>&amp;</w:t>
      </w:r>
      <w:r w:rsidR="00937334">
        <w:rPr>
          <w:b/>
        </w:rPr>
        <w:t xml:space="preserve"> BAN</w:t>
      </w:r>
      <w:r w:rsidR="001336FC">
        <w:rPr>
          <w:b/>
        </w:rPr>
        <w:t xml:space="preserve"> LOAN BÁO TIN MỪNG</w:t>
      </w:r>
    </w:p>
    <w:p w14:paraId="7C5A484A" w14:textId="55CBCF75" w:rsidR="00597ECA" w:rsidRDefault="00597ECA" w:rsidP="00F35F04">
      <w:pPr>
        <w:spacing w:line="360" w:lineRule="auto"/>
        <w:jc w:val="both"/>
      </w:pPr>
      <w:r w:rsidRPr="00B12073">
        <w:t>Tại:</w:t>
      </w:r>
      <w:r>
        <w:t xml:space="preserve"> </w:t>
      </w:r>
      <w:r w:rsidR="00F35F04" w:rsidRPr="00EB5E44">
        <w:t xml:space="preserve">Giáo xứ </w:t>
      </w:r>
      <w:r w:rsidR="00F35F04">
        <w:t>Phúc Nhạc - xóm 6 Khánh Nhạc – Yên Khánh – Ninh Bình</w:t>
      </w:r>
      <w:r>
        <w:t>.</w:t>
      </w:r>
    </w:p>
    <w:p w14:paraId="2E942F80" w14:textId="77777777" w:rsidR="00597ECA" w:rsidRPr="006E0C20" w:rsidRDefault="00597ECA" w:rsidP="00597ECA">
      <w:pPr>
        <w:pStyle w:val="ListParagraph"/>
        <w:numPr>
          <w:ilvl w:val="0"/>
          <w:numId w:val="3"/>
        </w:numPr>
        <w:spacing w:before="120" w:after="120" w:line="360" w:lineRule="auto"/>
        <w:ind w:hanging="357"/>
        <w:jc w:val="both"/>
        <w:rPr>
          <w:b/>
          <w:u w:val="single"/>
        </w:rPr>
      </w:pPr>
      <w:r w:rsidRPr="006E0C20">
        <w:rPr>
          <w:b/>
          <w:u w:val="single"/>
        </w:rPr>
        <w:t>Thời gian:</w:t>
      </w:r>
    </w:p>
    <w:p w14:paraId="05EF1BA5" w14:textId="77777777" w:rsidR="00597ECA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ind w:hanging="357"/>
        <w:jc w:val="both"/>
      </w:pPr>
      <w:r>
        <w:t>7g30 – 8g00: Đón tiếp</w:t>
      </w:r>
    </w:p>
    <w:p w14:paraId="410429C3" w14:textId="2FCB8DCD" w:rsidR="00597ECA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t>8g00 – 8g</w:t>
      </w:r>
      <w:r w:rsidR="007E3E83">
        <w:t>45</w:t>
      </w:r>
      <w:r>
        <w:t xml:space="preserve">: Ổn định – </w:t>
      </w:r>
      <w:r w:rsidR="007E3E83">
        <w:t>sinh hoạt đầu giờ Quý Soeur.</w:t>
      </w:r>
    </w:p>
    <w:p w14:paraId="57C2E6BE" w14:textId="531E4E49" w:rsidR="00597ECA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t xml:space="preserve">8g15 – </w:t>
      </w:r>
      <w:r w:rsidR="007E3E83">
        <w:t>8</w:t>
      </w:r>
      <w:r>
        <w:t>g</w:t>
      </w:r>
      <w:r w:rsidR="007E3E83">
        <w:t>45</w:t>
      </w:r>
      <w:r>
        <w:t xml:space="preserve">: </w:t>
      </w:r>
      <w:r w:rsidR="00614B91">
        <w:t xml:space="preserve">Nghe hướng dẫn </w:t>
      </w:r>
      <w:r w:rsidR="007E3E83">
        <w:t>của cha</w:t>
      </w:r>
      <w:r w:rsidR="00614B91">
        <w:t xml:space="preserve"> Trưởng ban </w:t>
      </w:r>
      <w:r w:rsidR="007E3E83">
        <w:t>Caritas</w:t>
      </w:r>
    </w:p>
    <w:p w14:paraId="6B1AFD1C" w14:textId="058E59CD" w:rsidR="00597ECA" w:rsidRDefault="007E3E83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t>8</w:t>
      </w:r>
      <w:r w:rsidR="00597ECA">
        <w:t>g</w:t>
      </w:r>
      <w:r>
        <w:t>45</w:t>
      </w:r>
      <w:r w:rsidR="00597ECA">
        <w:t xml:space="preserve"> – 9g</w:t>
      </w:r>
      <w:r w:rsidR="00614B91">
        <w:t>15</w:t>
      </w:r>
      <w:r w:rsidR="00597ECA">
        <w:t xml:space="preserve">: </w:t>
      </w:r>
      <w:r>
        <w:t>Nghe hướng dẫn của cha Trưởng ban Loan Báo Tin Mừn</w:t>
      </w:r>
      <w:r w:rsidR="0025056B">
        <w:t>g</w:t>
      </w:r>
    </w:p>
    <w:p w14:paraId="056CFF34" w14:textId="0937394B" w:rsidR="00597ECA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t>9g</w:t>
      </w:r>
      <w:r w:rsidR="00614B91">
        <w:t>15</w:t>
      </w:r>
      <w:r>
        <w:t xml:space="preserve"> – </w:t>
      </w:r>
      <w:r w:rsidR="007E3E83">
        <w:t>9</w:t>
      </w:r>
      <w:r>
        <w:t>g</w:t>
      </w:r>
      <w:r w:rsidR="007E3E83">
        <w:t>30</w:t>
      </w:r>
      <w:r>
        <w:t xml:space="preserve">: </w:t>
      </w:r>
      <w:r w:rsidR="007E3E83">
        <w:t>Giải lao</w:t>
      </w:r>
    </w:p>
    <w:p w14:paraId="41873440" w14:textId="7495E42A" w:rsidR="00597ECA" w:rsidRDefault="007E3E83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t>9</w:t>
      </w:r>
      <w:r w:rsidR="00597ECA">
        <w:t>g</w:t>
      </w:r>
      <w:r w:rsidR="00614B91">
        <w:t>30</w:t>
      </w:r>
      <w:r w:rsidR="00597ECA">
        <w:t xml:space="preserve"> – 10g15: </w:t>
      </w:r>
      <w:r>
        <w:t xml:space="preserve">Nghe giảng </w:t>
      </w:r>
      <w:r w:rsidR="004E428F" w:rsidRPr="006C2BA9">
        <w:rPr>
          <w:b/>
          <w:bCs/>
          <w:color w:val="FF0000"/>
        </w:rPr>
        <w:t>“</w:t>
      </w:r>
      <w:r w:rsidR="004E428F" w:rsidRPr="004E428F">
        <w:rPr>
          <w:b/>
          <w:bCs/>
          <w:i/>
          <w:iCs/>
          <w:color w:val="FF0000"/>
          <w:u w:val="single"/>
          <w:shd w:val="clear" w:color="auto" w:fill="FFFFFF"/>
        </w:rPr>
        <w:t>Những người hương hy vọng</w:t>
      </w:r>
      <w:r w:rsidR="004E428F" w:rsidRPr="006C2BA9">
        <w:rPr>
          <w:b/>
          <w:bCs/>
          <w:i/>
          <w:iCs/>
          <w:color w:val="FF0000"/>
          <w:shd w:val="clear" w:color="auto" w:fill="FFFFFF"/>
        </w:rPr>
        <w:t>”</w:t>
      </w:r>
      <w:r w:rsidR="006C2BA9">
        <w:rPr>
          <w:b/>
          <w:bCs/>
          <w:i/>
          <w:iCs/>
          <w:color w:val="FF0000"/>
          <w:shd w:val="clear" w:color="auto" w:fill="FFFFFF"/>
        </w:rPr>
        <w:t xml:space="preserve"> </w:t>
      </w:r>
      <w:r w:rsidRPr="006C2BA9">
        <w:t>(</w:t>
      </w:r>
      <w:r>
        <w:t xml:space="preserve"> Cha</w:t>
      </w:r>
      <w:r w:rsidR="004E428F">
        <w:t>VP</w:t>
      </w:r>
      <w:r>
        <w:t>)</w:t>
      </w:r>
      <w:r w:rsidR="00597ECA">
        <w:t xml:space="preserve">  </w:t>
      </w:r>
    </w:p>
    <w:p w14:paraId="332C8F0A" w14:textId="101FC903" w:rsidR="007E3E83" w:rsidRPr="007E3E83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2"/>
        </w:rPr>
      </w:pPr>
      <w:r>
        <w:t xml:space="preserve">10g30 </w:t>
      </w:r>
      <w:r w:rsidR="007E3E83">
        <w:t>: Rước quanh nhà thờ</w:t>
      </w:r>
      <w:r w:rsidR="00937334">
        <w:t xml:space="preserve"> Phúc Nhạc</w:t>
      </w:r>
    </w:p>
    <w:p w14:paraId="7AEC443A" w14:textId="66474390" w:rsidR="00597ECA" w:rsidRPr="0018089B" w:rsidRDefault="007E3E83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2"/>
        </w:rPr>
      </w:pPr>
      <w:r>
        <w:t xml:space="preserve">10g45:  </w:t>
      </w:r>
      <w:r w:rsidR="00597ECA">
        <w:t xml:space="preserve">Thánh lễ </w:t>
      </w:r>
      <w:r>
        <w:t>do Đức Cha Phêrô Giám Mục Giáo Phận</w:t>
      </w:r>
      <w:r w:rsidR="00937334">
        <w:t xml:space="preserve"> chủ sự</w:t>
      </w:r>
    </w:p>
    <w:p w14:paraId="55026220" w14:textId="0F10CDC4" w:rsidR="00597ECA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jc w:val="both"/>
      </w:pPr>
      <w:r>
        <w:t>1</w:t>
      </w:r>
      <w:r w:rsidR="007E3E83">
        <w:t>2</w:t>
      </w:r>
      <w:r>
        <w:t>g</w:t>
      </w:r>
      <w:r w:rsidR="007E3E83">
        <w:t>00</w:t>
      </w:r>
      <w:r>
        <w:t>: Cơm trưa tại hội trường</w:t>
      </w:r>
      <w:r w:rsidR="007E3E83">
        <w:t xml:space="preserve"> bà Thánh Đê</w:t>
      </w:r>
      <w:r>
        <w:t>.</w:t>
      </w:r>
    </w:p>
    <w:p w14:paraId="577B459B" w14:textId="77777777" w:rsidR="00597ECA" w:rsidRPr="006E0C20" w:rsidRDefault="00597ECA" w:rsidP="00597EC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b/>
          <w:u w:val="single"/>
        </w:rPr>
      </w:pPr>
      <w:r w:rsidRPr="006E0C20">
        <w:rPr>
          <w:b/>
          <w:u w:val="single"/>
        </w:rPr>
        <w:t>Phân công công việc</w:t>
      </w:r>
      <w:r>
        <w:rPr>
          <w:b/>
          <w:u w:val="single"/>
        </w:rPr>
        <w:t>:</w:t>
      </w:r>
    </w:p>
    <w:p w14:paraId="2F2A3F4D" w14:textId="25A32E55" w:rsidR="00597ECA" w:rsidRDefault="007C2966" w:rsidP="00597ECA">
      <w:pPr>
        <w:pStyle w:val="ListParagraph"/>
        <w:numPr>
          <w:ilvl w:val="0"/>
          <w:numId w:val="2"/>
        </w:numPr>
        <w:spacing w:before="120" w:after="120" w:line="360" w:lineRule="auto"/>
        <w:ind w:left="1077" w:hanging="357"/>
        <w:jc w:val="both"/>
      </w:pPr>
      <w:r>
        <w:t xml:space="preserve">MC &amp; </w:t>
      </w:r>
      <w:r w:rsidR="00597ECA">
        <w:t>Phụng vụ soạn hát: Sr Anna Thuý</w:t>
      </w:r>
    </w:p>
    <w:p w14:paraId="67B49F80" w14:textId="75E293B9" w:rsidR="00597ECA" w:rsidRDefault="00597ECA" w:rsidP="00597ECA">
      <w:pPr>
        <w:pStyle w:val="ListParagraph"/>
        <w:numPr>
          <w:ilvl w:val="0"/>
          <w:numId w:val="2"/>
        </w:numPr>
        <w:spacing w:before="120" w:after="120" w:line="360" w:lineRule="auto"/>
        <w:ind w:left="1077" w:hanging="357"/>
        <w:jc w:val="both"/>
      </w:pPr>
      <w:r>
        <w:t>Chụp hình: Ban truyền thông GP (Cha Đỉnh &amp; sr Maria Hu</w:t>
      </w:r>
      <w:r w:rsidR="00F764ED">
        <w:t>ê</w:t>
      </w:r>
      <w:r w:rsidR="007E3E83">
        <w:t>)</w:t>
      </w:r>
    </w:p>
    <w:p w14:paraId="05713D6A" w14:textId="7E03F64E" w:rsidR="007E3E83" w:rsidRDefault="007E3E83" w:rsidP="00597ECA">
      <w:pPr>
        <w:pStyle w:val="ListParagraph"/>
        <w:numPr>
          <w:ilvl w:val="0"/>
          <w:numId w:val="2"/>
        </w:numPr>
        <w:spacing w:before="120" w:after="120" w:line="360" w:lineRule="auto"/>
        <w:ind w:left="1077" w:hanging="357"/>
        <w:jc w:val="both"/>
      </w:pPr>
      <w:r>
        <w:t>Ban phụng tự, chuẩn bị thánh giá nến cao rước hành hương.</w:t>
      </w:r>
      <w:r w:rsidR="001A4957">
        <w:t xml:space="preserve"> (ban Truyền giáo)</w:t>
      </w:r>
    </w:p>
    <w:p w14:paraId="1757EFD5" w14:textId="77777777" w:rsidR="00597ECA" w:rsidRDefault="00597ECA" w:rsidP="00597ECA">
      <w:pPr>
        <w:spacing w:before="120" w:after="120"/>
        <w:jc w:val="both"/>
      </w:pPr>
    </w:p>
    <w:bookmarkEnd w:id="0"/>
    <w:p w14:paraId="54A1BF0C" w14:textId="77777777" w:rsidR="00597ECA" w:rsidRDefault="00597ECA" w:rsidP="00597ECA">
      <w:pPr>
        <w:ind w:left="4320" w:firstLine="720"/>
        <w:jc w:val="both"/>
      </w:pPr>
    </w:p>
    <w:p w14:paraId="32BD6B4F" w14:textId="77777777" w:rsidR="004F1CA3" w:rsidRPr="00F41047" w:rsidRDefault="004F1CA3" w:rsidP="004F1CA3">
      <w:pPr>
        <w:spacing w:before="120"/>
        <w:ind w:left="4320" w:firstLine="720"/>
        <w:jc w:val="both"/>
        <w:rPr>
          <w:b/>
          <w:bCs/>
          <w:szCs w:val="28"/>
        </w:rPr>
      </w:pPr>
      <w:r w:rsidRPr="00F41047">
        <w:rPr>
          <w:b/>
          <w:bCs/>
          <w:szCs w:val="28"/>
        </w:rPr>
        <w:t>T/M BAN TỔ CHỨC</w:t>
      </w:r>
    </w:p>
    <w:p w14:paraId="27CA7743" w14:textId="6A24EBF1" w:rsidR="004F1CA3" w:rsidRPr="00F41047" w:rsidRDefault="004F1CA3" w:rsidP="004F1CA3">
      <w:pPr>
        <w:ind w:left="4320" w:firstLine="720"/>
        <w:jc w:val="both"/>
        <w:rPr>
          <w:b/>
          <w:bCs/>
          <w:szCs w:val="28"/>
        </w:rPr>
      </w:pPr>
      <w:r w:rsidRPr="00F41047">
        <w:rPr>
          <w:b/>
          <w:bCs/>
          <w:szCs w:val="28"/>
        </w:rPr>
        <w:t>Lm</w:t>
      </w:r>
      <w:r w:rsidR="0057419F" w:rsidRPr="00F41047">
        <w:rPr>
          <w:b/>
          <w:bCs/>
          <w:szCs w:val="28"/>
        </w:rPr>
        <w:t>.</w:t>
      </w:r>
      <w:r w:rsidRPr="00F41047">
        <w:rPr>
          <w:b/>
          <w:bCs/>
          <w:szCs w:val="28"/>
        </w:rPr>
        <w:t xml:space="preserve"> Gioan Đỗ Văn Khoa</w:t>
      </w:r>
    </w:p>
    <w:p w14:paraId="1D4E1CB5" w14:textId="04090C2E" w:rsidR="004F1CA3" w:rsidRPr="00F41047" w:rsidRDefault="0057419F" w:rsidP="004F1CA3">
      <w:pPr>
        <w:ind w:left="4320" w:firstLine="720"/>
        <w:jc w:val="both"/>
        <w:rPr>
          <w:b/>
          <w:bCs/>
        </w:rPr>
      </w:pPr>
      <w:r w:rsidRPr="00F41047">
        <w:rPr>
          <w:b/>
          <w:bCs/>
        </w:rPr>
        <w:t xml:space="preserve">Lm. </w:t>
      </w:r>
      <w:r w:rsidR="004F1CA3" w:rsidRPr="00F41047">
        <w:rPr>
          <w:b/>
          <w:bCs/>
        </w:rPr>
        <w:t>Giuse Vũ Văn Biển</w:t>
      </w:r>
    </w:p>
    <w:p w14:paraId="0F810C34" w14:textId="77777777" w:rsidR="00E90C16" w:rsidRPr="00F41047" w:rsidRDefault="00E90C16">
      <w:pPr>
        <w:rPr>
          <w:sz w:val="32"/>
          <w:szCs w:val="28"/>
        </w:rPr>
      </w:pPr>
    </w:p>
    <w:sectPr w:rsidR="00E90C16" w:rsidRPr="00F41047" w:rsidSect="00F35F04">
      <w:pgSz w:w="11906" w:h="16838" w:code="9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1250"/>
    <w:multiLevelType w:val="hybridMultilevel"/>
    <w:tmpl w:val="82AA5D12"/>
    <w:lvl w:ilvl="0" w:tplc="CBA4E2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E1F4F"/>
    <w:multiLevelType w:val="hybridMultilevel"/>
    <w:tmpl w:val="BE2A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3D4B"/>
    <w:multiLevelType w:val="hybridMultilevel"/>
    <w:tmpl w:val="681A0FAA"/>
    <w:lvl w:ilvl="0" w:tplc="2E96A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1209">
    <w:abstractNumId w:val="2"/>
  </w:num>
  <w:num w:numId="2" w16cid:durableId="573591002">
    <w:abstractNumId w:val="0"/>
  </w:num>
  <w:num w:numId="3" w16cid:durableId="47221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A"/>
    <w:rsid w:val="000459C8"/>
    <w:rsid w:val="001336FC"/>
    <w:rsid w:val="00142566"/>
    <w:rsid w:val="001A4957"/>
    <w:rsid w:val="001E7DF6"/>
    <w:rsid w:val="0025056B"/>
    <w:rsid w:val="00285773"/>
    <w:rsid w:val="002F015A"/>
    <w:rsid w:val="004557AF"/>
    <w:rsid w:val="004E428F"/>
    <w:rsid w:val="004F1CA3"/>
    <w:rsid w:val="00510FFA"/>
    <w:rsid w:val="00522D4D"/>
    <w:rsid w:val="0057419F"/>
    <w:rsid w:val="00597ECA"/>
    <w:rsid w:val="00614B91"/>
    <w:rsid w:val="00685D8B"/>
    <w:rsid w:val="006C2BA9"/>
    <w:rsid w:val="007C2966"/>
    <w:rsid w:val="007E3E83"/>
    <w:rsid w:val="00805737"/>
    <w:rsid w:val="00937334"/>
    <w:rsid w:val="00A36056"/>
    <w:rsid w:val="00B037CB"/>
    <w:rsid w:val="00BA570A"/>
    <w:rsid w:val="00C53945"/>
    <w:rsid w:val="00C90FD1"/>
    <w:rsid w:val="00D93A30"/>
    <w:rsid w:val="00E77144"/>
    <w:rsid w:val="00E814B9"/>
    <w:rsid w:val="00E90C16"/>
    <w:rsid w:val="00F35F04"/>
    <w:rsid w:val="00F41047"/>
    <w:rsid w:val="00F63C5B"/>
    <w:rsid w:val="00F764ED"/>
    <w:rsid w:val="00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72B8"/>
  <w15:chartTrackingRefBased/>
  <w15:docId w15:val="{7B0A6F5B-0962-4025-9560-27652D5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CA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E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E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E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E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E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E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E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EC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EC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EC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E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E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E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E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E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E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E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597E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7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tasphatdie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Mùi Nguyễn</dc:creator>
  <cp:keywords/>
  <dc:description/>
  <cp:lastModifiedBy>Thuý Mùi Nguyễn</cp:lastModifiedBy>
  <cp:revision>18</cp:revision>
  <dcterms:created xsi:type="dcterms:W3CDTF">2025-03-04T14:52:00Z</dcterms:created>
  <dcterms:modified xsi:type="dcterms:W3CDTF">2025-03-06T14:25:00Z</dcterms:modified>
</cp:coreProperties>
</file>